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812" w:rsidRPr="002C4167" w:rsidRDefault="00413812" w:rsidP="000B2424">
      <w:pPr>
        <w:widowControl/>
        <w:jc w:val="center"/>
        <w:rPr>
          <w:b/>
          <w:color w:val="000000" w:themeColor="text1"/>
          <w:sz w:val="28"/>
          <w:szCs w:val="28"/>
        </w:rPr>
      </w:pPr>
      <w:r w:rsidRPr="002C4167">
        <w:rPr>
          <w:rFonts w:hint="eastAsia"/>
          <w:b/>
          <w:color w:val="000000" w:themeColor="text1"/>
          <w:sz w:val="28"/>
          <w:szCs w:val="28"/>
        </w:rPr>
        <w:t>附件五【補助款領據】</w:t>
      </w:r>
    </w:p>
    <w:p w:rsidR="00413812" w:rsidRPr="002C4167" w:rsidRDefault="00413812" w:rsidP="000B2424">
      <w:pPr>
        <w:spacing w:line="360" w:lineRule="auto"/>
        <w:ind w:left="2" w:hanging="2"/>
        <w:jc w:val="both"/>
        <w:rPr>
          <w:color w:val="000000" w:themeColor="text1"/>
          <w:sz w:val="28"/>
          <w:szCs w:val="24"/>
        </w:rPr>
      </w:pPr>
      <w:r w:rsidRPr="002C4167">
        <w:rPr>
          <w:rFonts w:ascii="標楷體" w:hAnsi="標楷體" w:hint="eastAsia"/>
          <w:color w:val="000000" w:themeColor="text1"/>
          <w:sz w:val="32"/>
          <w:szCs w:val="28"/>
        </w:rPr>
        <w:t>茲領到</w:t>
      </w:r>
      <w:r w:rsidRPr="002C4167">
        <w:rPr>
          <w:rFonts w:ascii="標楷體" w:hAnsi="標楷體" w:hint="eastAsia"/>
          <w:color w:val="000000" w:themeColor="text1"/>
          <w:sz w:val="32"/>
          <w:szCs w:val="28"/>
          <w:u w:val="single"/>
        </w:rPr>
        <w:t>雲林縣推動公寓大廈汰換公共區域耗電設備補助計畫</w:t>
      </w:r>
      <w:r w:rsidRPr="002C4167">
        <w:rPr>
          <w:rFonts w:ascii="標楷體" w:hAnsi="標楷體" w:hint="eastAsia"/>
          <w:color w:val="000000" w:themeColor="text1"/>
          <w:sz w:val="32"/>
          <w:szCs w:val="28"/>
        </w:rPr>
        <w:t>之補助經費</w:t>
      </w:r>
      <w:r w:rsidRPr="002C4167">
        <w:rPr>
          <w:rFonts w:ascii="標楷體" w:hAnsi="標楷體" w:hint="eastAsia"/>
          <w:bCs/>
          <w:color w:val="000000" w:themeColor="text1"/>
          <w:sz w:val="32"/>
          <w:szCs w:val="28"/>
        </w:rPr>
        <w:t>計新臺幣</w:t>
      </w:r>
      <w:r w:rsidRPr="002C4167">
        <w:rPr>
          <w:rFonts w:ascii="標楷體" w:hAnsi="標楷體"/>
          <w:bCs/>
          <w:color w:val="000000" w:themeColor="text1"/>
          <w:sz w:val="32"/>
          <w:szCs w:val="28"/>
          <w:u w:val="single"/>
        </w:rPr>
        <w:t xml:space="preserve">    </w:t>
      </w:r>
      <w:r w:rsidRPr="002C4167">
        <w:rPr>
          <w:rFonts w:ascii="標楷體" w:hAnsi="標楷體" w:hint="eastAsia"/>
          <w:bCs/>
          <w:color w:val="000000" w:themeColor="text1"/>
          <w:sz w:val="32"/>
          <w:szCs w:val="28"/>
        </w:rPr>
        <w:t>佰</w:t>
      </w:r>
      <w:r w:rsidRPr="002C4167">
        <w:rPr>
          <w:rFonts w:ascii="標楷體" w:hAnsi="標楷體"/>
          <w:bCs/>
          <w:color w:val="000000" w:themeColor="text1"/>
          <w:sz w:val="32"/>
          <w:szCs w:val="28"/>
          <w:u w:val="single"/>
        </w:rPr>
        <w:t xml:space="preserve">    </w:t>
      </w:r>
      <w:r w:rsidRPr="002C4167">
        <w:rPr>
          <w:rFonts w:ascii="標楷體" w:hAnsi="標楷體" w:hint="eastAsia"/>
          <w:bCs/>
          <w:color w:val="000000" w:themeColor="text1"/>
          <w:sz w:val="32"/>
          <w:szCs w:val="28"/>
        </w:rPr>
        <w:t>拾</w:t>
      </w:r>
      <w:r w:rsidRPr="002C4167">
        <w:rPr>
          <w:rFonts w:ascii="標楷體" w:hAnsi="標楷體"/>
          <w:bCs/>
          <w:color w:val="000000" w:themeColor="text1"/>
          <w:sz w:val="32"/>
          <w:szCs w:val="28"/>
          <w:u w:val="single"/>
        </w:rPr>
        <w:t xml:space="preserve">    </w:t>
      </w:r>
      <w:r w:rsidRPr="002C4167">
        <w:rPr>
          <w:rFonts w:ascii="標楷體" w:hAnsi="標楷體" w:hint="eastAsia"/>
          <w:bCs/>
          <w:color w:val="000000" w:themeColor="text1"/>
          <w:sz w:val="32"/>
          <w:szCs w:val="28"/>
        </w:rPr>
        <w:t>萬</w:t>
      </w:r>
      <w:r w:rsidRPr="002C4167">
        <w:rPr>
          <w:rFonts w:ascii="標楷體" w:hAnsi="標楷體"/>
          <w:bCs/>
          <w:color w:val="000000" w:themeColor="text1"/>
          <w:sz w:val="32"/>
          <w:szCs w:val="28"/>
          <w:u w:val="single"/>
        </w:rPr>
        <w:t xml:space="preserve">    </w:t>
      </w:r>
      <w:r w:rsidRPr="002C4167">
        <w:rPr>
          <w:rFonts w:ascii="標楷體" w:hAnsi="標楷體" w:hint="eastAsia"/>
          <w:bCs/>
          <w:color w:val="000000" w:themeColor="text1"/>
          <w:sz w:val="32"/>
          <w:szCs w:val="28"/>
        </w:rPr>
        <w:t>仟</w:t>
      </w:r>
      <w:r w:rsidRPr="002C4167">
        <w:rPr>
          <w:rFonts w:ascii="標楷體" w:hAnsi="標楷體"/>
          <w:bCs/>
          <w:color w:val="000000" w:themeColor="text1"/>
          <w:sz w:val="32"/>
          <w:szCs w:val="28"/>
          <w:u w:val="single"/>
        </w:rPr>
        <w:t xml:space="preserve">    </w:t>
      </w:r>
      <w:r w:rsidRPr="002C4167">
        <w:rPr>
          <w:rFonts w:ascii="標楷體" w:hAnsi="標楷體" w:hint="eastAsia"/>
          <w:bCs/>
          <w:color w:val="000000" w:themeColor="text1"/>
          <w:sz w:val="32"/>
          <w:szCs w:val="28"/>
        </w:rPr>
        <w:t>佰</w:t>
      </w:r>
      <w:r>
        <w:rPr>
          <w:rFonts w:ascii="標楷體" w:hAnsi="標楷體" w:hint="eastAsia"/>
          <w:bCs/>
          <w:color w:val="000000" w:themeColor="text1"/>
          <w:sz w:val="32"/>
          <w:szCs w:val="28"/>
          <w:u w:val="single"/>
        </w:rPr>
        <w:t xml:space="preserve">    </w:t>
      </w:r>
      <w:r w:rsidRPr="00FD32C4">
        <w:rPr>
          <w:rFonts w:ascii="標楷體" w:hAnsi="標楷體" w:hint="eastAsia"/>
          <w:bCs/>
          <w:color w:val="FFFFFF" w:themeColor="background1"/>
          <w:sz w:val="32"/>
          <w:szCs w:val="28"/>
          <w:u w:val="single"/>
        </w:rPr>
        <w:t>.</w:t>
      </w:r>
      <w:r>
        <w:rPr>
          <w:rFonts w:ascii="標楷體" w:hAnsi="標楷體" w:hint="eastAsia"/>
          <w:bCs/>
          <w:color w:val="000000" w:themeColor="text1"/>
          <w:sz w:val="32"/>
          <w:szCs w:val="28"/>
        </w:rPr>
        <w:t>拾</w:t>
      </w:r>
      <w:r w:rsidRPr="002C4167">
        <w:rPr>
          <w:rFonts w:ascii="標楷體" w:hAnsi="標楷體"/>
          <w:bCs/>
          <w:color w:val="000000" w:themeColor="text1"/>
          <w:sz w:val="32"/>
          <w:szCs w:val="28"/>
          <w:u w:val="single"/>
        </w:rPr>
        <w:t xml:space="preserve">    </w:t>
      </w:r>
      <w:r w:rsidR="000B2424">
        <w:rPr>
          <w:rFonts w:ascii="標楷體" w:hAnsi="標楷體" w:hint="eastAsia"/>
          <w:bCs/>
          <w:color w:val="000000" w:themeColor="text1"/>
          <w:sz w:val="32"/>
          <w:szCs w:val="28"/>
          <w:u w:val="single"/>
        </w:rPr>
        <w:t xml:space="preserve"> </w:t>
      </w:r>
      <w:bookmarkStart w:id="0" w:name="_GoBack"/>
      <w:bookmarkEnd w:id="0"/>
      <w:r w:rsidRPr="002C4167">
        <w:rPr>
          <w:rFonts w:ascii="標楷體" w:hAnsi="標楷體" w:hint="eastAsia"/>
          <w:bCs/>
          <w:color w:val="000000" w:themeColor="text1"/>
          <w:sz w:val="32"/>
          <w:szCs w:val="28"/>
        </w:rPr>
        <w:t>元整無訛</w:t>
      </w:r>
      <w:r w:rsidRPr="002C4167">
        <w:rPr>
          <w:rFonts w:ascii="標楷體" w:hAnsi="標楷體"/>
          <w:bCs/>
          <w:color w:val="000000" w:themeColor="text1"/>
          <w:sz w:val="32"/>
          <w:szCs w:val="28"/>
        </w:rPr>
        <w:t>(</w:t>
      </w:r>
      <w:r w:rsidRPr="002C4167">
        <w:rPr>
          <w:rFonts w:ascii="標楷體" w:hAnsi="標楷體" w:hint="eastAsia"/>
          <w:bCs/>
          <w:color w:val="000000" w:themeColor="text1"/>
          <w:sz w:val="32"/>
          <w:szCs w:val="28"/>
        </w:rPr>
        <w:t>金額大寫，請用零、壹、貳、參、肆、伍、陸、柒、捌、玖</w:t>
      </w:r>
      <w:r w:rsidRPr="002C4167">
        <w:rPr>
          <w:rFonts w:ascii="標楷體" w:hAnsi="標楷體"/>
          <w:bCs/>
          <w:color w:val="000000" w:themeColor="text1"/>
          <w:sz w:val="32"/>
          <w:szCs w:val="28"/>
        </w:rPr>
        <w:t>)</w:t>
      </w:r>
      <w:r w:rsidRPr="002C4167">
        <w:rPr>
          <w:rFonts w:ascii="標楷體" w:hAnsi="標楷體" w:hint="eastAsia"/>
          <w:color w:val="000000" w:themeColor="text1"/>
          <w:sz w:val="32"/>
          <w:szCs w:val="28"/>
        </w:rPr>
        <w:t>，業經收訖立據為憑</w:t>
      </w:r>
      <w:r w:rsidRPr="002C4167">
        <w:rPr>
          <w:rFonts w:ascii="標楷體" w:hAnsi="標楷體" w:hint="eastAsia"/>
          <w:bCs/>
          <w:color w:val="000000" w:themeColor="text1"/>
          <w:sz w:val="32"/>
          <w:szCs w:val="28"/>
        </w:rPr>
        <w:t>。</w:t>
      </w:r>
    </w:p>
    <w:p w:rsidR="00413812" w:rsidRPr="002C4167" w:rsidRDefault="00413812" w:rsidP="00413812">
      <w:pPr>
        <w:spacing w:line="360" w:lineRule="auto"/>
        <w:ind w:left="480" w:firstLine="480"/>
        <w:rPr>
          <w:rFonts w:ascii="標楷體"/>
          <w:color w:val="000000" w:themeColor="text1"/>
          <w:sz w:val="32"/>
          <w:szCs w:val="28"/>
        </w:rPr>
      </w:pPr>
      <w:r w:rsidRPr="002C4167">
        <w:rPr>
          <w:rFonts w:ascii="標楷體" w:hAnsi="標楷體" w:hint="eastAsia"/>
          <w:color w:val="000000" w:themeColor="text1"/>
          <w:sz w:val="32"/>
          <w:szCs w:val="28"/>
        </w:rPr>
        <w:t>此</w:t>
      </w:r>
      <w:r w:rsidRPr="002C4167">
        <w:rPr>
          <w:rFonts w:ascii="標楷體" w:hAnsi="標楷體"/>
          <w:color w:val="000000" w:themeColor="text1"/>
          <w:sz w:val="32"/>
          <w:szCs w:val="28"/>
        </w:rPr>
        <w:t xml:space="preserve"> </w:t>
      </w:r>
      <w:r w:rsidRPr="002C4167">
        <w:rPr>
          <w:rFonts w:ascii="標楷體" w:hAnsi="標楷體" w:hint="eastAsia"/>
          <w:color w:val="000000" w:themeColor="text1"/>
          <w:sz w:val="32"/>
          <w:szCs w:val="28"/>
        </w:rPr>
        <w:t>據</w:t>
      </w:r>
    </w:p>
    <w:p w:rsidR="00413812" w:rsidRPr="002C4167" w:rsidRDefault="00413812" w:rsidP="00413812">
      <w:pPr>
        <w:ind w:firstLine="1260"/>
        <w:rPr>
          <w:rFonts w:ascii="標楷體"/>
          <w:strike/>
          <w:color w:val="000000" w:themeColor="text1"/>
          <w:sz w:val="32"/>
          <w:szCs w:val="28"/>
        </w:rPr>
      </w:pPr>
      <w:r w:rsidRPr="002C4167">
        <w:rPr>
          <w:rFonts w:ascii="標楷體" w:hAnsi="標楷體" w:hint="eastAsia"/>
          <w:color w:val="000000" w:themeColor="text1"/>
          <w:sz w:val="32"/>
          <w:szCs w:val="28"/>
        </w:rPr>
        <w:t>雲林縣政府</w:t>
      </w:r>
    </w:p>
    <w:p w:rsidR="00901625" w:rsidRDefault="00901625"/>
    <w:p w:rsidR="00413812" w:rsidRPr="002C4167" w:rsidRDefault="00413812" w:rsidP="00413812">
      <w:pPr>
        <w:ind w:firstLine="1260"/>
        <w:rPr>
          <w:rFonts w:ascii="標楷體"/>
          <w:color w:val="000000" w:themeColor="text1"/>
          <w:sz w:val="32"/>
          <w:szCs w:val="28"/>
        </w:rPr>
      </w:pPr>
      <w:r w:rsidRPr="002C4167">
        <w:rPr>
          <w:rFonts w:ascii="標楷體" w:hAnsi="標楷體" w:hint="eastAsia"/>
          <w:color w:val="000000" w:themeColor="text1"/>
          <w:sz w:val="32"/>
          <w:szCs w:val="28"/>
        </w:rPr>
        <w:t>領款人：</w:t>
      </w:r>
      <w:r w:rsidRPr="002C4167">
        <w:rPr>
          <w:rFonts w:ascii="標楷體" w:hAnsi="標楷體"/>
          <w:color w:val="000000" w:themeColor="text1"/>
          <w:sz w:val="32"/>
          <w:szCs w:val="28"/>
        </w:rPr>
        <w:t xml:space="preserve">                           </w:t>
      </w:r>
      <w:r w:rsidRPr="002C4167">
        <w:rPr>
          <w:rFonts w:ascii="標楷體" w:hAnsi="標楷體" w:hint="eastAsia"/>
          <w:color w:val="000000" w:themeColor="text1"/>
          <w:sz w:val="32"/>
          <w:szCs w:val="28"/>
        </w:rPr>
        <w:t>（簽章）</w:t>
      </w:r>
    </w:p>
    <w:p w:rsidR="00413812" w:rsidRPr="002C4167" w:rsidRDefault="00413812" w:rsidP="00413812">
      <w:pPr>
        <w:ind w:firstLine="1260"/>
        <w:rPr>
          <w:rFonts w:ascii="標楷體"/>
          <w:color w:val="000000" w:themeColor="text1"/>
          <w:sz w:val="32"/>
          <w:szCs w:val="28"/>
        </w:rPr>
      </w:pPr>
      <w:r w:rsidRPr="002C4167">
        <w:rPr>
          <w:rFonts w:ascii="標楷體" w:hAnsi="標楷體" w:hint="eastAsia"/>
          <w:color w:val="000000" w:themeColor="text1"/>
          <w:sz w:val="32"/>
          <w:szCs w:val="28"/>
        </w:rPr>
        <w:t>負責人：</w:t>
      </w:r>
      <w:r w:rsidRPr="002C4167">
        <w:rPr>
          <w:rFonts w:ascii="標楷體" w:hAnsi="標楷體"/>
          <w:color w:val="000000" w:themeColor="text1"/>
          <w:sz w:val="32"/>
          <w:szCs w:val="28"/>
        </w:rPr>
        <w:t xml:space="preserve">                           </w:t>
      </w:r>
      <w:r w:rsidRPr="002C4167">
        <w:rPr>
          <w:rFonts w:ascii="標楷體" w:hAnsi="標楷體" w:hint="eastAsia"/>
          <w:color w:val="000000" w:themeColor="text1"/>
          <w:sz w:val="32"/>
          <w:szCs w:val="28"/>
        </w:rPr>
        <w:t>（簽章）</w:t>
      </w:r>
    </w:p>
    <w:p w:rsidR="00413812" w:rsidRPr="002C4167" w:rsidRDefault="00413812" w:rsidP="00413812">
      <w:pPr>
        <w:ind w:firstLine="1260"/>
        <w:rPr>
          <w:rFonts w:ascii="標楷體"/>
          <w:color w:val="000000" w:themeColor="text1"/>
          <w:sz w:val="32"/>
          <w:szCs w:val="28"/>
        </w:rPr>
      </w:pPr>
      <w:r w:rsidRPr="002C4167">
        <w:rPr>
          <w:rFonts w:ascii="標楷體" w:hAnsi="標楷體" w:hint="eastAsia"/>
          <w:color w:val="000000" w:themeColor="text1"/>
          <w:sz w:val="32"/>
          <w:szCs w:val="28"/>
        </w:rPr>
        <w:t>統一編號：</w:t>
      </w:r>
    </w:p>
    <w:p w:rsidR="00413812" w:rsidRPr="002C4167" w:rsidRDefault="00413812" w:rsidP="00413812">
      <w:pPr>
        <w:ind w:firstLine="1260"/>
        <w:rPr>
          <w:rFonts w:ascii="標楷體"/>
          <w:color w:val="000000" w:themeColor="text1"/>
          <w:sz w:val="32"/>
          <w:szCs w:val="28"/>
        </w:rPr>
      </w:pPr>
      <w:r w:rsidRPr="002C4167">
        <w:rPr>
          <w:rFonts w:ascii="標楷體" w:hAnsi="標楷體" w:hint="eastAsia"/>
          <w:color w:val="000000" w:themeColor="text1"/>
          <w:sz w:val="32"/>
          <w:szCs w:val="28"/>
        </w:rPr>
        <w:t>撥款帳戶之金融機構</w:t>
      </w:r>
      <w:r w:rsidRPr="002C4167">
        <w:rPr>
          <w:rFonts w:ascii="標楷體" w:hAnsi="標楷體"/>
          <w:color w:val="000000" w:themeColor="text1"/>
          <w:sz w:val="32"/>
          <w:szCs w:val="28"/>
        </w:rPr>
        <w:t>/</w:t>
      </w:r>
      <w:r w:rsidRPr="002C4167">
        <w:rPr>
          <w:rFonts w:ascii="標楷體" w:hAnsi="標楷體" w:hint="eastAsia"/>
          <w:color w:val="000000" w:themeColor="text1"/>
          <w:sz w:val="32"/>
          <w:szCs w:val="28"/>
        </w:rPr>
        <w:t>分行</w:t>
      </w:r>
      <w:r w:rsidRPr="002C4167">
        <w:rPr>
          <w:rFonts w:ascii="標楷體" w:hAnsi="標楷體"/>
          <w:color w:val="000000" w:themeColor="text1"/>
          <w:sz w:val="32"/>
          <w:szCs w:val="28"/>
        </w:rPr>
        <w:t>/</w:t>
      </w:r>
      <w:r w:rsidRPr="002C4167">
        <w:rPr>
          <w:rFonts w:ascii="標楷體" w:hAnsi="標楷體" w:hint="eastAsia"/>
          <w:color w:val="000000" w:themeColor="text1"/>
          <w:sz w:val="32"/>
          <w:szCs w:val="28"/>
        </w:rPr>
        <w:t>帳號：</w:t>
      </w:r>
    </w:p>
    <w:p w:rsidR="00413812" w:rsidRPr="002C4167" w:rsidRDefault="00413812" w:rsidP="00413812">
      <w:pPr>
        <w:ind w:firstLine="1260"/>
        <w:rPr>
          <w:rFonts w:ascii="標楷體"/>
          <w:color w:val="000000" w:themeColor="text1"/>
          <w:sz w:val="32"/>
          <w:szCs w:val="28"/>
        </w:rPr>
      </w:pPr>
    </w:p>
    <w:p w:rsidR="00413812" w:rsidRPr="002C4167" w:rsidRDefault="00413812" w:rsidP="00413812">
      <w:pPr>
        <w:ind w:firstLine="1260"/>
        <w:rPr>
          <w:rFonts w:ascii="標楷體"/>
          <w:color w:val="000000" w:themeColor="text1"/>
          <w:sz w:val="32"/>
          <w:szCs w:val="28"/>
        </w:rPr>
      </w:pPr>
      <w:r w:rsidRPr="002C4167">
        <w:rPr>
          <w:rFonts w:ascii="標楷體" w:hAnsi="標楷體" w:hint="eastAsia"/>
          <w:color w:val="000000" w:themeColor="text1"/>
          <w:sz w:val="32"/>
          <w:szCs w:val="28"/>
        </w:rPr>
        <w:t>公寓大廈</w:t>
      </w:r>
      <w:r w:rsidRPr="002C4167">
        <w:rPr>
          <w:rFonts w:ascii="標楷體" w:hAnsi="標楷體"/>
          <w:color w:val="000000" w:themeColor="text1"/>
          <w:sz w:val="32"/>
          <w:szCs w:val="28"/>
        </w:rPr>
        <w:t>(</w:t>
      </w:r>
      <w:r w:rsidRPr="002C4167">
        <w:rPr>
          <w:rFonts w:ascii="標楷體" w:hAnsi="標楷體" w:hint="eastAsia"/>
          <w:color w:val="000000" w:themeColor="text1"/>
          <w:sz w:val="32"/>
          <w:szCs w:val="28"/>
        </w:rPr>
        <w:t>單位</w:t>
      </w:r>
      <w:r w:rsidRPr="002C4167">
        <w:rPr>
          <w:rFonts w:ascii="標楷體" w:hAnsi="標楷體"/>
          <w:color w:val="000000" w:themeColor="text1"/>
          <w:sz w:val="32"/>
          <w:szCs w:val="28"/>
        </w:rPr>
        <w:t>)</w:t>
      </w:r>
      <w:r w:rsidRPr="002C4167">
        <w:rPr>
          <w:rFonts w:ascii="標楷體" w:hAnsi="標楷體" w:hint="eastAsia"/>
          <w:color w:val="000000" w:themeColor="text1"/>
          <w:sz w:val="32"/>
          <w:szCs w:val="28"/>
        </w:rPr>
        <w:t>地址：</w:t>
      </w:r>
    </w:p>
    <w:p w:rsidR="00413812" w:rsidRDefault="00413812" w:rsidP="00413812">
      <w:pPr>
        <w:ind w:firstLine="1260"/>
        <w:rPr>
          <w:rFonts w:ascii="標楷體" w:hAnsi="標楷體"/>
          <w:color w:val="000000" w:themeColor="text1"/>
          <w:sz w:val="32"/>
          <w:szCs w:val="28"/>
        </w:rPr>
      </w:pPr>
      <w:r w:rsidRPr="002C4167">
        <w:rPr>
          <w:rFonts w:ascii="標楷體" w:hAnsi="標楷體" w:hint="eastAsia"/>
          <w:color w:val="000000" w:themeColor="text1"/>
          <w:sz w:val="32"/>
          <w:szCs w:val="28"/>
        </w:rPr>
        <w:t>聯絡電話：</w:t>
      </w:r>
    </w:p>
    <w:p w:rsidR="00413812" w:rsidRDefault="00413812" w:rsidP="00413812">
      <w:pPr>
        <w:ind w:firstLine="1260"/>
        <w:rPr>
          <w:rFonts w:ascii="標楷體" w:hAnsi="標楷體"/>
          <w:color w:val="000000" w:themeColor="text1"/>
          <w:sz w:val="32"/>
          <w:szCs w:val="28"/>
        </w:rPr>
      </w:pPr>
    </w:p>
    <w:p w:rsidR="00413812" w:rsidRDefault="00413812" w:rsidP="00413812">
      <w:pPr>
        <w:ind w:firstLine="1260"/>
        <w:rPr>
          <w:rFonts w:ascii="標楷體" w:hAnsi="標楷體"/>
          <w:color w:val="000000" w:themeColor="text1"/>
          <w:sz w:val="32"/>
          <w:szCs w:val="28"/>
        </w:rPr>
      </w:pPr>
    </w:p>
    <w:p w:rsidR="00413812" w:rsidRDefault="00413812" w:rsidP="00413812">
      <w:pPr>
        <w:ind w:firstLine="1260"/>
        <w:rPr>
          <w:rFonts w:ascii="標楷體" w:hAnsi="標楷體"/>
          <w:color w:val="000000" w:themeColor="text1"/>
          <w:sz w:val="32"/>
          <w:szCs w:val="28"/>
        </w:rPr>
      </w:pPr>
    </w:p>
    <w:p w:rsidR="00413812" w:rsidRPr="002C4167" w:rsidRDefault="00413812" w:rsidP="00413812">
      <w:pPr>
        <w:ind w:firstLine="1260"/>
        <w:rPr>
          <w:rFonts w:ascii="標楷體"/>
          <w:color w:val="000000" w:themeColor="text1"/>
          <w:sz w:val="32"/>
          <w:szCs w:val="28"/>
        </w:rPr>
      </w:pPr>
    </w:p>
    <w:p w:rsidR="00413812" w:rsidRPr="00413812" w:rsidRDefault="00413812" w:rsidP="00413812">
      <w:pPr>
        <w:ind w:firstLine="1260"/>
        <w:rPr>
          <w:rFonts w:ascii="標楷體"/>
          <w:color w:val="000000" w:themeColor="text1"/>
        </w:rPr>
      </w:pPr>
      <w:r w:rsidRPr="002C4167">
        <w:rPr>
          <w:rFonts w:ascii="標楷體" w:hAnsi="標楷體" w:hint="eastAsia"/>
          <w:color w:val="000000" w:themeColor="text1"/>
          <w:sz w:val="32"/>
          <w:szCs w:val="28"/>
        </w:rPr>
        <w:t>中</w:t>
      </w:r>
      <w:r w:rsidRPr="002C4167">
        <w:rPr>
          <w:rFonts w:ascii="標楷體" w:hAnsi="標楷體"/>
          <w:color w:val="000000" w:themeColor="text1"/>
          <w:sz w:val="32"/>
          <w:szCs w:val="28"/>
        </w:rPr>
        <w:t xml:space="preserve"> </w:t>
      </w:r>
      <w:r w:rsidRPr="002C4167">
        <w:rPr>
          <w:rFonts w:ascii="標楷體" w:hAnsi="標楷體" w:hint="eastAsia"/>
          <w:color w:val="000000" w:themeColor="text1"/>
          <w:sz w:val="32"/>
          <w:szCs w:val="28"/>
        </w:rPr>
        <w:t>華</w:t>
      </w:r>
      <w:r w:rsidRPr="002C4167">
        <w:rPr>
          <w:rFonts w:ascii="標楷體" w:hAnsi="標楷體"/>
          <w:color w:val="000000" w:themeColor="text1"/>
          <w:sz w:val="32"/>
          <w:szCs w:val="28"/>
        </w:rPr>
        <w:t xml:space="preserve"> </w:t>
      </w:r>
      <w:r w:rsidRPr="002C4167">
        <w:rPr>
          <w:rFonts w:ascii="標楷體" w:hAnsi="標楷體" w:hint="eastAsia"/>
          <w:color w:val="000000" w:themeColor="text1"/>
          <w:sz w:val="32"/>
          <w:szCs w:val="28"/>
        </w:rPr>
        <w:t>民</w:t>
      </w:r>
      <w:r w:rsidRPr="002C4167">
        <w:rPr>
          <w:rFonts w:ascii="標楷體" w:hAnsi="標楷體"/>
          <w:color w:val="000000" w:themeColor="text1"/>
          <w:sz w:val="32"/>
          <w:szCs w:val="28"/>
        </w:rPr>
        <w:t xml:space="preserve"> </w:t>
      </w:r>
      <w:r w:rsidRPr="002C4167">
        <w:rPr>
          <w:rFonts w:ascii="標楷體" w:hAnsi="標楷體" w:hint="eastAsia"/>
          <w:color w:val="000000" w:themeColor="text1"/>
          <w:sz w:val="32"/>
          <w:szCs w:val="28"/>
        </w:rPr>
        <w:t>國</w:t>
      </w:r>
      <w:r w:rsidRPr="002C4167">
        <w:rPr>
          <w:rFonts w:ascii="標楷體" w:hAnsi="標楷體"/>
          <w:color w:val="000000" w:themeColor="text1"/>
          <w:sz w:val="32"/>
          <w:szCs w:val="28"/>
        </w:rPr>
        <w:t xml:space="preserve">      </w:t>
      </w:r>
      <w:r w:rsidRPr="002C4167">
        <w:rPr>
          <w:rFonts w:ascii="標楷體" w:hAnsi="標楷體" w:hint="eastAsia"/>
          <w:color w:val="000000" w:themeColor="text1"/>
          <w:sz w:val="32"/>
          <w:szCs w:val="28"/>
        </w:rPr>
        <w:t>年</w:t>
      </w:r>
      <w:r w:rsidRPr="002C4167">
        <w:rPr>
          <w:rFonts w:ascii="標楷體" w:hAnsi="標楷體"/>
          <w:color w:val="000000" w:themeColor="text1"/>
          <w:sz w:val="32"/>
          <w:szCs w:val="28"/>
        </w:rPr>
        <w:t xml:space="preserve">      </w:t>
      </w:r>
      <w:r w:rsidRPr="002C4167">
        <w:rPr>
          <w:rFonts w:ascii="標楷體" w:hAnsi="標楷體" w:hint="eastAsia"/>
          <w:color w:val="000000" w:themeColor="text1"/>
          <w:sz w:val="32"/>
          <w:szCs w:val="28"/>
        </w:rPr>
        <w:t>月</w:t>
      </w:r>
      <w:r w:rsidRPr="002C4167">
        <w:rPr>
          <w:rFonts w:ascii="標楷體" w:hAnsi="標楷體"/>
          <w:color w:val="000000" w:themeColor="text1"/>
          <w:sz w:val="32"/>
          <w:szCs w:val="28"/>
        </w:rPr>
        <w:t xml:space="preserve">       </w:t>
      </w:r>
      <w:r w:rsidRPr="002C4167">
        <w:rPr>
          <w:rFonts w:ascii="標楷體" w:hAnsi="標楷體" w:hint="eastAsia"/>
          <w:color w:val="000000" w:themeColor="text1"/>
          <w:sz w:val="32"/>
          <w:szCs w:val="28"/>
        </w:rPr>
        <w:t>日</w:t>
      </w:r>
    </w:p>
    <w:sectPr w:rsidR="00413812" w:rsidRPr="004138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812"/>
    <w:rsid w:val="000B2424"/>
    <w:rsid w:val="00413812"/>
    <w:rsid w:val="0090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5480"/>
  <w15:chartTrackingRefBased/>
  <w15:docId w15:val="{838CA546-03E6-4191-9695-E90523C5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3812"/>
    <w:pPr>
      <w:widowControl w:val="0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hardyis24133@gmail.com</dc:creator>
  <cp:keywords/>
  <dc:description/>
  <cp:lastModifiedBy>幸霓 林</cp:lastModifiedBy>
  <cp:revision>2</cp:revision>
  <dcterms:created xsi:type="dcterms:W3CDTF">2018-12-10T07:45:00Z</dcterms:created>
  <dcterms:modified xsi:type="dcterms:W3CDTF">2018-12-14T07:09:00Z</dcterms:modified>
</cp:coreProperties>
</file>